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C85" w:rsidRDefault="00625C85" w:rsidP="00592F61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</w:rPr>
        <w:drawing>
          <wp:inline distT="0" distB="0" distL="0" distR="0">
            <wp:extent cx="2994494" cy="1897270"/>
            <wp:effectExtent l="19050" t="0" r="0" b="0"/>
            <wp:docPr id="1" name="Рисунок 1" descr="C:\Users\User\Desktop\На сайт\4.09\АйТи Школа\АйТи школ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а сайт\4.09\АйТи Школа\АйТи школ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816" cy="190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5C85">
        <w:rPr>
          <w:rFonts w:ascii="Times New Roman" w:hAnsi="Times New Roman" w:cs="Times New Roman"/>
          <w:sz w:val="28"/>
        </w:rPr>
        <w:t xml:space="preserve"> </w:t>
      </w:r>
    </w:p>
    <w:p w:rsidR="00592F61" w:rsidRPr="00625C85" w:rsidRDefault="00592F61" w:rsidP="00592F61">
      <w:pPr>
        <w:jc w:val="center"/>
        <w:rPr>
          <w:rFonts w:ascii="Times New Roman" w:hAnsi="Times New Roman" w:cs="Times New Roman"/>
          <w:b/>
          <w:sz w:val="28"/>
        </w:rPr>
      </w:pPr>
      <w:r w:rsidRPr="00625C85">
        <w:rPr>
          <w:rFonts w:ascii="Times New Roman" w:hAnsi="Times New Roman" w:cs="Times New Roman"/>
          <w:b/>
          <w:sz w:val="28"/>
        </w:rPr>
        <w:t>«Электронная школа» стала еще совершеннее</w:t>
      </w:r>
    </w:p>
    <w:p w:rsidR="00DD0524" w:rsidRDefault="00DD0524" w:rsidP="00DD0524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1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16"/>
          <w:shd w:val="clear" w:color="auto" w:fill="FFFFFF"/>
        </w:rPr>
        <w:t>Информационная система</w:t>
      </w:r>
      <w:r w:rsidRPr="00084891">
        <w:rPr>
          <w:rFonts w:ascii="Times New Roman" w:hAnsi="Times New Roman" w:cs="Times New Roman"/>
          <w:color w:val="000000"/>
          <w:sz w:val="28"/>
          <w:szCs w:val="16"/>
          <w:shd w:val="clear" w:color="auto" w:fill="FFFFFF"/>
        </w:rPr>
        <w:t xml:space="preserve"> </w:t>
      </w:r>
      <w:hyperlink r:id="rId5" w:tgtFrame="_blank" w:history="1"/>
      <w:r>
        <w:rPr>
          <w:rFonts w:ascii="Times New Roman" w:hAnsi="Times New Roman" w:cs="Times New Roman"/>
          <w:sz w:val="28"/>
        </w:rPr>
        <w:t>«Электронная школа»</w:t>
      </w:r>
      <w:r w:rsidRPr="00DD0524">
        <w:rPr>
          <w:rFonts w:ascii="Times New Roman" w:hAnsi="Times New Roman" w:cs="Times New Roman"/>
          <w:color w:val="000000"/>
          <w:sz w:val="28"/>
          <w:szCs w:val="16"/>
          <w:shd w:val="clear" w:color="auto" w:fill="FFFFFF"/>
        </w:rPr>
        <w:t xml:space="preserve"> </w:t>
      </w:r>
      <w:r w:rsidRPr="00084891">
        <w:rPr>
          <w:rFonts w:ascii="Times New Roman" w:hAnsi="Times New Roman" w:cs="Times New Roman"/>
          <w:color w:val="000000"/>
          <w:sz w:val="28"/>
          <w:szCs w:val="16"/>
          <w:shd w:val="clear" w:color="auto" w:fill="FFFFFF"/>
        </w:rPr>
        <w:t xml:space="preserve">является единой средой обмена информацией в рамках школы (доска объявлений, каталог школьных ресурсов, механизм </w:t>
      </w:r>
      <w:proofErr w:type="spellStart"/>
      <w:r w:rsidRPr="00084891">
        <w:rPr>
          <w:rFonts w:ascii="Times New Roman" w:hAnsi="Times New Roman" w:cs="Times New Roman"/>
          <w:color w:val="000000"/>
          <w:sz w:val="28"/>
          <w:szCs w:val="16"/>
          <w:shd w:val="clear" w:color="auto" w:fill="FFFFFF"/>
        </w:rPr>
        <w:t>портфолио</w:t>
      </w:r>
      <w:proofErr w:type="spellEnd"/>
      <w:r w:rsidRPr="00084891">
        <w:rPr>
          <w:rFonts w:ascii="Times New Roman" w:hAnsi="Times New Roman" w:cs="Times New Roman"/>
          <w:color w:val="000000"/>
          <w:sz w:val="28"/>
          <w:szCs w:val="16"/>
          <w:shd w:val="clear" w:color="auto" w:fill="FFFFFF"/>
        </w:rPr>
        <w:t>, электронная почта, форум и другие средства коммуникаций), что улучшает взаимопонимание и сотрудничество между всеми участниками учебного процесса.</w:t>
      </w:r>
    </w:p>
    <w:p w:rsidR="00084891" w:rsidRDefault="00592F61" w:rsidP="00592F61">
      <w:pPr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</w:t>
      </w:r>
      <w:r w:rsidRPr="00592F61">
        <w:rPr>
          <w:rFonts w:ascii="Times New Roman" w:hAnsi="Times New Roman" w:cs="Times New Roman"/>
          <w:sz w:val="28"/>
        </w:rPr>
        <w:t xml:space="preserve">то нового появилось в «Электронной школе»? </w:t>
      </w:r>
      <w:r>
        <w:rPr>
          <w:rFonts w:ascii="Times New Roman" w:hAnsi="Times New Roman" w:cs="Times New Roman"/>
          <w:sz w:val="28"/>
        </w:rPr>
        <w:t>Э</w:t>
      </w:r>
      <w:r w:rsidRPr="00592F61">
        <w:rPr>
          <w:rFonts w:ascii="Times New Roman" w:hAnsi="Times New Roman" w:cs="Times New Roman"/>
          <w:sz w:val="28"/>
        </w:rPr>
        <w:t xml:space="preserve">то более совершенный дизайн. На главной страничке – основные инструменты, которые всегда перед глазами и не нуждаются в мучительном поиске. Порадует педагогов и упрощенный вариант выставления оценок и ведения журнала в электронном виде, а так же возможность, не делая закладок, собрать «журнал учителя» в одном окне, где будут представлены все классы, в которых учитель преподает. А классный руководитель сможет, не делая лишних «кликов», узнать оценки ребят по всем предметам. </w:t>
      </w:r>
    </w:p>
    <w:p w:rsidR="00592F61" w:rsidRPr="00084891" w:rsidRDefault="00084891" w:rsidP="0008489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084891">
        <w:rPr>
          <w:rFonts w:ascii="Times New Roman" w:hAnsi="Times New Roman" w:cs="Times New Roman"/>
          <w:sz w:val="28"/>
        </w:rPr>
        <w:t xml:space="preserve">Следует отметить новую услугу «Электронный дневник» на портале </w:t>
      </w:r>
      <w:proofErr w:type="spellStart"/>
      <w:r>
        <w:rPr>
          <w:rFonts w:ascii="Times New Roman" w:hAnsi="Times New Roman" w:cs="Times New Roman"/>
          <w:sz w:val="28"/>
        </w:rPr>
        <w:t>Г</w:t>
      </w:r>
      <w:r w:rsidRPr="00084891">
        <w:rPr>
          <w:rFonts w:ascii="Times New Roman" w:hAnsi="Times New Roman" w:cs="Times New Roman"/>
          <w:sz w:val="28"/>
        </w:rPr>
        <w:t>осуслуг</w:t>
      </w:r>
      <w:proofErr w:type="spellEnd"/>
      <w:r w:rsidRPr="00084891">
        <w:rPr>
          <w:rFonts w:ascii="Times New Roman" w:hAnsi="Times New Roman" w:cs="Times New Roman"/>
          <w:sz w:val="28"/>
        </w:rPr>
        <w:t>. Для того чтобы родитель смог увидеть успеваемость своего ребенка ему необходимо перейти во вкладку «Электронная школа» в своем личном кабинете на Региональном портале Государственных услуг</w:t>
      </w:r>
      <w:r w:rsidR="00DD0524">
        <w:rPr>
          <w:rFonts w:ascii="Times New Roman" w:hAnsi="Times New Roman" w:cs="Times New Roman"/>
          <w:sz w:val="28"/>
        </w:rPr>
        <w:t xml:space="preserve"> </w:t>
      </w:r>
      <w:r w:rsidR="00DD0524" w:rsidRPr="00DD0524">
        <w:rPr>
          <w:rFonts w:ascii="Times New Roman" w:hAnsi="Times New Roman" w:cs="Times New Roman"/>
          <w:sz w:val="28"/>
        </w:rPr>
        <w:t>https://gosuslugi.pnzreg.ru</w:t>
      </w:r>
      <w:r w:rsidRPr="00084891">
        <w:rPr>
          <w:rFonts w:ascii="Times New Roman" w:hAnsi="Times New Roman" w:cs="Times New Roman"/>
          <w:sz w:val="28"/>
        </w:rPr>
        <w:t>.</w:t>
      </w:r>
    </w:p>
    <w:p w:rsidR="00592F61" w:rsidRDefault="00592F61" w:rsidP="00592F61">
      <w:pPr>
        <w:ind w:firstLine="567"/>
        <w:jc w:val="both"/>
        <w:rPr>
          <w:rFonts w:ascii="Times New Roman" w:hAnsi="Times New Roman" w:cs="Times New Roman"/>
          <w:sz w:val="28"/>
        </w:rPr>
      </w:pPr>
      <w:r w:rsidRPr="00592F61">
        <w:rPr>
          <w:rFonts w:ascii="Times New Roman" w:hAnsi="Times New Roman" w:cs="Times New Roman"/>
          <w:sz w:val="28"/>
        </w:rPr>
        <w:t>В целом, с данной версией «Электронной школы» работать удобнее.</w:t>
      </w:r>
    </w:p>
    <w:p w:rsidR="00084891" w:rsidRDefault="00084891" w:rsidP="00592F61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9D1B73" w:rsidRPr="00592F61" w:rsidRDefault="009D1B73" w:rsidP="00592F61">
      <w:pPr>
        <w:jc w:val="both"/>
        <w:rPr>
          <w:rFonts w:ascii="Times New Roman" w:hAnsi="Times New Roman" w:cs="Times New Roman"/>
          <w:sz w:val="28"/>
        </w:rPr>
      </w:pPr>
    </w:p>
    <w:sectPr w:rsidR="009D1B73" w:rsidRPr="00592F61" w:rsidSect="00F92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92F61"/>
    <w:rsid w:val="00084891"/>
    <w:rsid w:val="00592F61"/>
    <w:rsid w:val="00625C85"/>
    <w:rsid w:val="009D1B73"/>
    <w:rsid w:val="00DD0524"/>
    <w:rsid w:val="00F92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BE5"/>
  </w:style>
  <w:style w:type="paragraph" w:styleId="1">
    <w:name w:val="heading 1"/>
    <w:basedOn w:val="a"/>
    <w:link w:val="10"/>
    <w:uiPriority w:val="9"/>
    <w:qFormat/>
    <w:rsid w:val="00592F6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2F6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592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92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F6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92F6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7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9238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rrpo.pnzreg.ru/files/irrpo_pnzreg_ru/news/2018/iyul2018/img_6933_-_kopiya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2018-09-04T11:34:00Z</cp:lastPrinted>
  <dcterms:created xsi:type="dcterms:W3CDTF">2018-09-03T07:54:00Z</dcterms:created>
  <dcterms:modified xsi:type="dcterms:W3CDTF">2018-09-04T11:35:00Z</dcterms:modified>
</cp:coreProperties>
</file>